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9A289" w14:textId="5CE3703D" w:rsidR="005A0045" w:rsidRPr="004259A2" w:rsidRDefault="004259A2" w:rsidP="004259A2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MATERIAL DE APOYO PARA ENTREVISTAS</w:t>
      </w:r>
    </w:p>
    <w:p w14:paraId="74586813" w14:textId="77777777" w:rsidR="007461F9" w:rsidRPr="004259A2" w:rsidRDefault="007461F9" w:rsidP="004259A2">
      <w:pPr>
        <w:shd w:val="clear" w:color="auto" w:fill="FFFFFF"/>
        <w:spacing w:after="0" w:line="276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75BE3631" w14:textId="20585CAC" w:rsidR="007461F9" w:rsidRPr="004259A2" w:rsidRDefault="004259A2" w:rsidP="004259A2">
      <w:pPr>
        <w:shd w:val="clear" w:color="auto" w:fill="FFFFFF"/>
        <w:spacing w:after="0"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4259A2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MENSAJES CLAVES:</w:t>
      </w:r>
    </w:p>
    <w:p w14:paraId="57061280" w14:textId="77777777" w:rsidR="005A0045" w:rsidRPr="004259A2" w:rsidRDefault="005A0045" w:rsidP="004259A2">
      <w:pPr>
        <w:shd w:val="clear" w:color="auto" w:fill="FFFFFF"/>
        <w:spacing w:after="0"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27C70A5" w14:textId="41C867F0" w:rsidR="007461F9" w:rsidRPr="004259A2" w:rsidRDefault="008F123F" w:rsidP="004259A2">
      <w:pPr>
        <w:shd w:val="clear" w:color="auto" w:fill="FFFFFF"/>
        <w:spacing w:after="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259A2">
        <w:rPr>
          <w:rFonts w:asciiTheme="minorHAnsi" w:eastAsia="Times New Roman" w:hAnsiTheme="minorHAnsi" w:cstheme="minorHAnsi"/>
          <w:sz w:val="24"/>
          <w:szCs w:val="24"/>
        </w:rPr>
        <w:t xml:space="preserve">1. </w:t>
      </w:r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 xml:space="preserve">Fútbol vs. Alzheimer es un proyecto de la Asociación ALMA y la revista El Gráfico que consiste en una edición especial con una selección de 10 artículos sobre acontecimientos futbolísticos históricos, intervenidos con ejercicios de estimulación cognitiva y reminiscencia, destinado fundamentalmente a personas con </w:t>
      </w:r>
      <w:r w:rsidR="004259A2" w:rsidRPr="004259A2">
        <w:rPr>
          <w:rFonts w:asciiTheme="minorHAnsi" w:eastAsia="Times New Roman" w:hAnsiTheme="minorHAnsi" w:cstheme="minorHAnsi"/>
          <w:sz w:val="24"/>
          <w:szCs w:val="24"/>
        </w:rPr>
        <w:t>deterioro cognitivo y demencias.</w:t>
      </w:r>
      <w:r w:rsidR="00C05E02">
        <w:rPr>
          <w:rFonts w:asciiTheme="minorHAnsi" w:eastAsia="Times New Roman" w:hAnsiTheme="minorHAnsi" w:cstheme="minorHAnsi"/>
          <w:sz w:val="24"/>
          <w:szCs w:val="24"/>
        </w:rPr>
        <w:t xml:space="preserve"> Es</w:t>
      </w:r>
      <w:r w:rsidR="004259A2" w:rsidRPr="004259A2">
        <w:rPr>
          <w:rFonts w:asciiTheme="minorHAnsi" w:eastAsia="Times New Roman" w:hAnsiTheme="minorHAnsi" w:cstheme="minorHAnsi"/>
          <w:sz w:val="24"/>
          <w:szCs w:val="24"/>
        </w:rPr>
        <w:t xml:space="preserve"> una herramienta terapéutica que también está pensada para aquellos adultos mayores </w:t>
      </w:r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 xml:space="preserve">sanos para que puedan utilizar la revista como un recurso para mantener un envejecimiento activo y saludable. Se basa en el proyecto original de la </w:t>
      </w:r>
      <w:proofErr w:type="spellStart"/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>Fundació</w:t>
      </w:r>
      <w:proofErr w:type="spellEnd"/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>Salut</w:t>
      </w:r>
      <w:proofErr w:type="spellEnd"/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 xml:space="preserve"> i </w:t>
      </w:r>
      <w:proofErr w:type="spellStart"/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>Envelliment</w:t>
      </w:r>
      <w:proofErr w:type="spellEnd"/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 xml:space="preserve"> de la Universidad Autónoma de Barcelona y creada por la Revista Líbero y la agencia de Publicidad LOLA </w:t>
      </w:r>
      <w:proofErr w:type="spellStart"/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>MullenLowe</w:t>
      </w:r>
      <w:proofErr w:type="spellEnd"/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6CCC80B6" w14:textId="77777777" w:rsidR="00B21229" w:rsidRPr="004259A2" w:rsidRDefault="00B21229" w:rsidP="004259A2">
      <w:pPr>
        <w:shd w:val="clear" w:color="auto" w:fill="FFFFFF"/>
        <w:spacing w:after="0" w:line="276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059302F" w14:textId="7ED27B18" w:rsidR="008F123F" w:rsidRPr="004259A2" w:rsidRDefault="008F123F" w:rsidP="004259A2">
      <w:pPr>
        <w:shd w:val="clear" w:color="auto" w:fill="FFFFFF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259A2">
        <w:rPr>
          <w:rFonts w:asciiTheme="minorHAnsi" w:eastAsia="Times New Roman" w:hAnsiTheme="minorHAnsi" w:cstheme="minorHAnsi"/>
          <w:sz w:val="24"/>
          <w:szCs w:val="24"/>
        </w:rPr>
        <w:t xml:space="preserve">2. </w:t>
      </w:r>
      <w:r w:rsidR="007461F9" w:rsidRPr="004259A2">
        <w:rPr>
          <w:rFonts w:asciiTheme="minorHAnsi" w:eastAsia="Times New Roman" w:hAnsiTheme="minorHAnsi" w:cstheme="minorHAnsi"/>
          <w:sz w:val="24"/>
          <w:szCs w:val="24"/>
        </w:rPr>
        <w:t>La revista es gratuita. Se distribuyó en los principales centros de tercera edad de la ciudad de Buenos Aires y en todo el país de manera gratuita gracias a la articulación con el PAMI, la Secretaría Nacional de Niñez, Adolescencia y Familia y la Secretaría de Integración Social para personas mayores del gobierno de la Ciudad.  También puede descargarse de la página web </w:t>
      </w:r>
      <w:hyperlink r:id="rId8" w:tgtFrame="_blank" w:history="1">
        <w:r w:rsidR="007461F9" w:rsidRPr="004259A2">
          <w:rPr>
            <w:rFonts w:asciiTheme="minorHAnsi" w:eastAsia="Times New Roman" w:hAnsiTheme="minorHAnsi" w:cstheme="minorHAnsi"/>
            <w:sz w:val="24"/>
            <w:szCs w:val="24"/>
            <w:u w:val="single"/>
          </w:rPr>
          <w:t>www.futbolvsalzheimer.org.ar</w:t>
        </w:r>
      </w:hyperlink>
    </w:p>
    <w:p w14:paraId="5E499A13" w14:textId="7BC50216" w:rsidR="00B21229" w:rsidRPr="004259A2" w:rsidRDefault="004259A2" w:rsidP="004259A2">
      <w:p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</w:t>
      </w:r>
      <w:r w:rsidR="008F123F" w:rsidRPr="004259A2">
        <w:rPr>
          <w:rFonts w:asciiTheme="minorHAnsi" w:hAnsiTheme="minorHAnsi" w:cstheme="minorHAnsi"/>
          <w:sz w:val="24"/>
          <w:szCs w:val="24"/>
        </w:rPr>
        <w:t xml:space="preserve"> </w:t>
      </w:r>
      <w:r w:rsidR="00B21229" w:rsidRPr="004259A2">
        <w:rPr>
          <w:rFonts w:asciiTheme="minorHAnsi" w:hAnsiTheme="minorHAnsi" w:cstheme="minorHAnsi"/>
          <w:sz w:val="24"/>
          <w:szCs w:val="24"/>
        </w:rPr>
        <w:t>Beneficios:</w:t>
      </w:r>
    </w:p>
    <w:p w14:paraId="2D3498FC" w14:textId="77777777" w:rsidR="00B21229" w:rsidRPr="004259A2" w:rsidRDefault="00B21229" w:rsidP="004259A2">
      <w:pPr>
        <w:pStyle w:val="Prrafodelista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 xml:space="preserve">Ofrece a las personas con Alzheimer y enfermedades similares una herramienta terapéutica para el estímulo cognitivo a través de la reminiscencia, revivir la pasión futbolera y rememorar con emoción; reforzar la identidad y el sentido de pertenencia. Al evocar recuerdos significativos y personales se propicia la reconstrucción de la historia personal. </w:t>
      </w:r>
    </w:p>
    <w:p w14:paraId="24E5C837" w14:textId="4C7651CC" w:rsidR="00B21229" w:rsidRPr="004259A2" w:rsidRDefault="00B21229" w:rsidP="004259A2">
      <w:pPr>
        <w:pStyle w:val="Prrafodelista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>Brinda a profesionales, familia</w:t>
      </w:r>
      <w:r w:rsidR="004E7A50" w:rsidRPr="004259A2">
        <w:rPr>
          <w:rFonts w:asciiTheme="minorHAnsi" w:hAnsiTheme="minorHAnsi" w:cstheme="minorHAnsi"/>
          <w:sz w:val="24"/>
          <w:szCs w:val="24"/>
        </w:rPr>
        <w:t xml:space="preserve">res y acompañantes de cuidado </w:t>
      </w:r>
      <w:r w:rsidRPr="004259A2">
        <w:rPr>
          <w:rFonts w:asciiTheme="minorHAnsi" w:hAnsiTheme="minorHAnsi" w:cstheme="minorHAnsi"/>
          <w:sz w:val="24"/>
          <w:szCs w:val="24"/>
        </w:rPr>
        <w:t xml:space="preserve">e instituciones un recurso terapéutico que contribuye a mejorar la calidad de vida. </w:t>
      </w:r>
    </w:p>
    <w:p w14:paraId="42EC49DC" w14:textId="7B0180C1" w:rsidR="005A0045" w:rsidRPr="004259A2" w:rsidRDefault="00B21229" w:rsidP="004259A2">
      <w:pPr>
        <w:pStyle w:val="Prrafodelista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>Ofrece una herramienta de promoción para el envejecimiento activo y saludable.</w:t>
      </w:r>
    </w:p>
    <w:p w14:paraId="14A9DF5B" w14:textId="77777777" w:rsidR="00A33C02" w:rsidRPr="004259A2" w:rsidRDefault="00A33C02" w:rsidP="004259A2">
      <w:pPr>
        <w:shd w:val="clear" w:color="auto" w:fill="FFFFFF"/>
        <w:spacing w:after="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A3A4B71" w14:textId="77777777" w:rsidR="004259A2" w:rsidRPr="004259A2" w:rsidRDefault="004259A2" w:rsidP="004259A2">
      <w:pPr>
        <w:shd w:val="clear" w:color="auto" w:fill="FFFFFF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259A2">
        <w:rPr>
          <w:rFonts w:asciiTheme="minorHAnsi" w:eastAsia="Times New Roman" w:hAnsiTheme="minorHAnsi" w:cstheme="minorHAnsi"/>
          <w:sz w:val="24"/>
          <w:szCs w:val="24"/>
        </w:rPr>
        <w:t xml:space="preserve">4. </w:t>
      </w:r>
      <w:r w:rsidRPr="004259A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Redes sociales</w:t>
      </w:r>
    </w:p>
    <w:p w14:paraId="70CA0D13" w14:textId="43009DD9" w:rsidR="004259A2" w:rsidRPr="004259A2" w:rsidRDefault="004259A2" w:rsidP="004259A2">
      <w:pPr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</w:pPr>
      <w:r w:rsidRPr="004259A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 xml:space="preserve">Instagram: </w:t>
      </w:r>
      <w:proofErr w:type="spellStart"/>
      <w:r w:rsidRPr="004259A2">
        <w:rPr>
          <w:rFonts w:asciiTheme="minorHAnsi" w:hAnsiTheme="minorHAnsi" w:cstheme="minorHAnsi"/>
          <w:b/>
          <w:bCs/>
          <w:color w:val="262626"/>
          <w:sz w:val="24"/>
          <w:szCs w:val="24"/>
          <w:shd w:val="clear" w:color="auto" w:fill="FAFAFA"/>
        </w:rPr>
        <w:t>futbol_vs_alzheimer</w:t>
      </w:r>
      <w:proofErr w:type="spellEnd"/>
      <w:r w:rsidRPr="004259A2">
        <w:rPr>
          <w:rFonts w:asciiTheme="minorHAnsi" w:hAnsiTheme="minorHAnsi" w:cstheme="minorHAnsi"/>
          <w:color w:val="262626"/>
          <w:sz w:val="24"/>
          <w:szCs w:val="24"/>
          <w:shd w:val="clear" w:color="auto" w:fill="FAFAFA"/>
        </w:rPr>
        <w:t> </w:t>
      </w:r>
    </w:p>
    <w:p w14:paraId="126489B7" w14:textId="2696246A" w:rsidR="004259A2" w:rsidRPr="004259A2" w:rsidRDefault="004259A2" w:rsidP="004259A2">
      <w:pPr>
        <w:spacing w:line="276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color w:val="262626"/>
          <w:sz w:val="24"/>
          <w:szCs w:val="24"/>
          <w:shd w:val="clear" w:color="auto" w:fill="FAFAFA"/>
        </w:rPr>
        <w:t>Facebook:  </w:t>
      </w:r>
      <w:r w:rsidRPr="004259A2">
        <w:rPr>
          <w:rFonts w:asciiTheme="minorHAnsi" w:hAnsiTheme="minorHAnsi" w:cstheme="minorHAnsi"/>
          <w:b/>
          <w:bCs/>
          <w:color w:val="222222"/>
          <w:sz w:val="24"/>
          <w:szCs w:val="24"/>
          <w:shd w:val="clear" w:color="auto" w:fill="FFFFFF"/>
        </w:rPr>
        <w:t>Fútbol Vs Alzheimer</w:t>
      </w:r>
    </w:p>
    <w:p w14:paraId="6065840D" w14:textId="77777777" w:rsidR="004259A2" w:rsidRDefault="004259A2" w:rsidP="004259A2">
      <w:pPr>
        <w:shd w:val="clear" w:color="auto" w:fill="FFFFFF"/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4DB4D78" w14:textId="77777777" w:rsidR="004259A2" w:rsidRDefault="004259A2" w:rsidP="004259A2">
      <w:pPr>
        <w:shd w:val="clear" w:color="auto" w:fill="FFFFFF"/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4396705" w14:textId="77777777" w:rsidR="004259A2" w:rsidRDefault="004259A2" w:rsidP="004259A2">
      <w:pPr>
        <w:shd w:val="clear" w:color="auto" w:fill="FFFFFF"/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53EA6FCA" w14:textId="2C37D028" w:rsidR="00A33C02" w:rsidRPr="004259A2" w:rsidRDefault="004259A2" w:rsidP="004259A2">
      <w:pPr>
        <w:shd w:val="clear" w:color="auto" w:fill="FFFFFF"/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4259A2"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>PREGUNTAS FRECUENTES:</w:t>
      </w:r>
    </w:p>
    <w:p w14:paraId="4756D746" w14:textId="77777777" w:rsidR="004259A2" w:rsidRPr="004259A2" w:rsidRDefault="004259A2" w:rsidP="004259A2">
      <w:pPr>
        <w:shd w:val="clear" w:color="auto" w:fill="FFFFFF"/>
        <w:spacing w:after="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20BBAD1" w14:textId="336F46B3" w:rsidR="005A0045" w:rsidRPr="004259A2" w:rsidRDefault="005A0045" w:rsidP="004259A2">
      <w:pPr>
        <w:shd w:val="clear" w:color="auto" w:fill="FFFFFF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259A2">
        <w:rPr>
          <w:rFonts w:asciiTheme="minorHAnsi" w:eastAsia="Times New Roman" w:hAnsiTheme="minorHAnsi" w:cstheme="minorHAnsi"/>
          <w:b/>
          <w:bCs/>
          <w:sz w:val="24"/>
          <w:szCs w:val="24"/>
        </w:rPr>
        <w:t>1</w:t>
      </w:r>
      <w:r w:rsidR="004E7A50" w:rsidRPr="004259A2">
        <w:rPr>
          <w:rFonts w:asciiTheme="minorHAnsi" w:eastAsia="Times New Roman" w:hAnsiTheme="minorHAnsi" w:cstheme="minorHAnsi"/>
          <w:b/>
          <w:bCs/>
          <w:sz w:val="24"/>
          <w:szCs w:val="24"/>
        </w:rPr>
        <w:t>.</w:t>
      </w:r>
      <w:r w:rsidRPr="004259A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¿</w:t>
      </w:r>
      <w:r w:rsidR="004E7A50" w:rsidRPr="004259A2">
        <w:rPr>
          <w:rFonts w:asciiTheme="minorHAnsi" w:eastAsia="Times New Roman" w:hAnsiTheme="minorHAnsi" w:cstheme="minorHAnsi"/>
          <w:b/>
          <w:bCs/>
          <w:sz w:val="24"/>
          <w:szCs w:val="24"/>
        </w:rPr>
        <w:t>Cómo surge el proyecto</w:t>
      </w:r>
      <w:r w:rsidRPr="004259A2">
        <w:rPr>
          <w:rFonts w:asciiTheme="minorHAnsi" w:eastAsia="Times New Roman" w:hAnsiTheme="minorHAnsi" w:cstheme="minorHAnsi"/>
          <w:b/>
          <w:bCs/>
          <w:sz w:val="24"/>
          <w:szCs w:val="24"/>
        </w:rPr>
        <w:t>?</w:t>
      </w:r>
    </w:p>
    <w:p w14:paraId="470ACC9A" w14:textId="77777777" w:rsidR="005A0045" w:rsidRPr="004259A2" w:rsidRDefault="005A0045" w:rsidP="004259A2">
      <w:pPr>
        <w:shd w:val="clear" w:color="auto" w:fill="FFFFFF"/>
        <w:spacing w:after="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259A2">
        <w:rPr>
          <w:rFonts w:asciiTheme="minorHAnsi" w:eastAsia="Times New Roman" w:hAnsiTheme="minorHAnsi" w:cstheme="minorHAnsi"/>
          <w:sz w:val="24"/>
          <w:szCs w:val="24"/>
        </w:rPr>
        <w:t>Con el mal de Alzheimer, la memoria, literalmente, se acaba. Además del deterioro cognitivo, otras capacidades neurológicas comienzan a esfumarse. Y a lo que atraviesa la persona afectada se suma lo que viven familiares y amigos, testigos de cómo el ser querido, gradualmente, deja de reconocerlos y de recordarlos.</w:t>
      </w:r>
    </w:p>
    <w:p w14:paraId="04580059" w14:textId="77777777" w:rsidR="005A0045" w:rsidRPr="004259A2" w:rsidRDefault="005A0045" w:rsidP="004259A2">
      <w:pPr>
        <w:shd w:val="clear" w:color="auto" w:fill="FFFFFF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259A2">
        <w:rPr>
          <w:rFonts w:asciiTheme="minorHAnsi" w:eastAsia="Times New Roman" w:hAnsiTheme="minorHAnsi" w:cstheme="minorHAnsi"/>
          <w:sz w:val="24"/>
          <w:szCs w:val="24"/>
        </w:rPr>
        <w:t xml:space="preserve">En los talleres de estimulación cognitiva y musicoterapia que realiza ALMA usaban la edición española de Fútbol vs. Alzheimer, creada por la Revista Líbero y la agencia de Publicidad LOLA </w:t>
      </w:r>
      <w:proofErr w:type="spellStart"/>
      <w:r w:rsidRPr="004259A2">
        <w:rPr>
          <w:rFonts w:asciiTheme="minorHAnsi" w:eastAsia="Times New Roman" w:hAnsiTheme="minorHAnsi" w:cstheme="minorHAnsi"/>
          <w:sz w:val="24"/>
          <w:szCs w:val="24"/>
        </w:rPr>
        <w:t>MullenLowe</w:t>
      </w:r>
      <w:proofErr w:type="spellEnd"/>
      <w:r w:rsidRPr="004259A2">
        <w:rPr>
          <w:rFonts w:asciiTheme="minorHAnsi" w:eastAsia="Times New Roman" w:hAnsiTheme="minorHAnsi" w:cstheme="minorHAnsi"/>
          <w:sz w:val="24"/>
          <w:szCs w:val="24"/>
        </w:rPr>
        <w:t>. A partir de los buenos resultados, desde la asociación se propusieron replicar la idea en Argentina. Las voluntarias de ALMA junto a familiares y el apoyo de la ONG Fe y Alegría fueron tocando puertas y generando contactos. Con mucha perseverancia, y un ejemplar trabajo en equipo, lograron el objetivo de ofrecer esta edición especial de El Gráfico en todo el país</w:t>
      </w:r>
    </w:p>
    <w:p w14:paraId="3F1205FD" w14:textId="77777777" w:rsidR="005A0045" w:rsidRPr="004259A2" w:rsidRDefault="005A0045" w:rsidP="004259A2">
      <w:pPr>
        <w:shd w:val="clear" w:color="auto" w:fill="FFFFFF"/>
        <w:spacing w:after="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259A2">
        <w:rPr>
          <w:rFonts w:asciiTheme="minorHAnsi" w:eastAsia="Times New Roman" w:hAnsiTheme="minorHAnsi" w:cstheme="minorHAnsi"/>
          <w:sz w:val="24"/>
          <w:szCs w:val="24"/>
        </w:rPr>
        <w:t> </w:t>
      </w:r>
    </w:p>
    <w:p w14:paraId="00000005" w14:textId="6765475A" w:rsidR="006A7FF7" w:rsidRPr="004259A2" w:rsidRDefault="004E7A50" w:rsidP="004259A2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259A2">
        <w:rPr>
          <w:rFonts w:asciiTheme="minorHAnsi" w:hAnsiTheme="minorHAnsi" w:cstheme="minorHAnsi"/>
          <w:b/>
          <w:sz w:val="24"/>
          <w:szCs w:val="24"/>
        </w:rPr>
        <w:t xml:space="preserve">2. </w:t>
      </w:r>
      <w:r w:rsidR="00EB2598" w:rsidRPr="004259A2">
        <w:rPr>
          <w:rFonts w:asciiTheme="minorHAnsi" w:hAnsiTheme="minorHAnsi" w:cstheme="minorHAnsi"/>
          <w:b/>
          <w:sz w:val="24"/>
          <w:szCs w:val="24"/>
        </w:rPr>
        <w:t>¿En qué consiste</w:t>
      </w:r>
      <w:r w:rsidR="00B21229" w:rsidRPr="004259A2">
        <w:rPr>
          <w:rFonts w:asciiTheme="minorHAnsi" w:hAnsiTheme="minorHAnsi" w:cstheme="minorHAnsi"/>
          <w:b/>
          <w:sz w:val="24"/>
          <w:szCs w:val="24"/>
        </w:rPr>
        <w:t xml:space="preserve"> Fútbol vs. Alzheimer</w:t>
      </w:r>
      <w:r w:rsidR="00EB2598" w:rsidRPr="004259A2">
        <w:rPr>
          <w:rFonts w:asciiTheme="minorHAnsi" w:hAnsiTheme="minorHAnsi" w:cstheme="minorHAnsi"/>
          <w:b/>
          <w:sz w:val="24"/>
          <w:szCs w:val="24"/>
        </w:rPr>
        <w:t>?</w:t>
      </w:r>
    </w:p>
    <w:p w14:paraId="2B7DEDC5" w14:textId="70F722ED" w:rsidR="008F123F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 xml:space="preserve"> Es una edición especial de la revista El Gráfico</w:t>
      </w:r>
      <w:r w:rsidR="002D7657" w:rsidRPr="004259A2">
        <w:rPr>
          <w:rFonts w:asciiTheme="minorHAnsi" w:hAnsiTheme="minorHAnsi" w:cstheme="minorHAnsi"/>
          <w:sz w:val="24"/>
          <w:szCs w:val="24"/>
        </w:rPr>
        <w:t>, realizada con a</w:t>
      </w:r>
      <w:r w:rsidR="005A0045" w:rsidRPr="004259A2">
        <w:rPr>
          <w:rFonts w:asciiTheme="minorHAnsi" w:hAnsiTheme="minorHAnsi" w:cstheme="minorHAnsi"/>
          <w:sz w:val="24"/>
          <w:szCs w:val="24"/>
        </w:rPr>
        <w:t xml:space="preserve">rchivos originales de </w:t>
      </w:r>
      <w:r w:rsidR="002D7657" w:rsidRPr="004259A2">
        <w:rPr>
          <w:rFonts w:asciiTheme="minorHAnsi" w:hAnsiTheme="minorHAnsi" w:cstheme="minorHAnsi"/>
          <w:sz w:val="24"/>
          <w:szCs w:val="24"/>
        </w:rPr>
        <w:t>esta</w:t>
      </w:r>
      <w:r w:rsidR="005A0045" w:rsidRPr="004259A2">
        <w:rPr>
          <w:rFonts w:asciiTheme="minorHAnsi" w:hAnsiTheme="minorHAnsi" w:cstheme="minorHAnsi"/>
          <w:sz w:val="24"/>
          <w:szCs w:val="24"/>
        </w:rPr>
        <w:t xml:space="preserve"> revista centenaria</w:t>
      </w:r>
      <w:r w:rsidR="002D7657" w:rsidRPr="004259A2">
        <w:rPr>
          <w:rFonts w:asciiTheme="minorHAnsi" w:hAnsiTheme="minorHAnsi" w:cstheme="minorHAnsi"/>
          <w:sz w:val="24"/>
          <w:szCs w:val="24"/>
        </w:rPr>
        <w:t xml:space="preserve">. Se </w:t>
      </w:r>
      <w:r w:rsidRPr="004259A2">
        <w:rPr>
          <w:rFonts w:asciiTheme="minorHAnsi" w:hAnsiTheme="minorHAnsi" w:cstheme="minorHAnsi"/>
          <w:sz w:val="24"/>
          <w:szCs w:val="24"/>
        </w:rPr>
        <w:t>selecci</w:t>
      </w:r>
      <w:r w:rsidR="002D7657" w:rsidRPr="004259A2">
        <w:rPr>
          <w:rFonts w:asciiTheme="minorHAnsi" w:hAnsiTheme="minorHAnsi" w:cstheme="minorHAnsi"/>
          <w:sz w:val="24"/>
          <w:szCs w:val="24"/>
        </w:rPr>
        <w:t>onaron</w:t>
      </w:r>
      <w:r w:rsidRPr="004259A2">
        <w:rPr>
          <w:rFonts w:asciiTheme="minorHAnsi" w:hAnsiTheme="minorHAnsi" w:cstheme="minorHAnsi"/>
          <w:sz w:val="24"/>
          <w:szCs w:val="24"/>
        </w:rPr>
        <w:t xml:space="preserve"> 10 artículos sobre acontecimientos futbolísticos históricos, intervenidos con ejercicios de estimulación cognitiva y reminiscencia, destinado fundamentalmente a personas con </w:t>
      </w:r>
      <w:r w:rsidR="002D7657" w:rsidRPr="004259A2">
        <w:rPr>
          <w:rFonts w:asciiTheme="minorHAnsi" w:hAnsiTheme="minorHAnsi" w:cstheme="minorHAnsi"/>
          <w:sz w:val="24"/>
          <w:szCs w:val="24"/>
        </w:rPr>
        <w:t>deterioro cognitivo y demencias</w:t>
      </w:r>
      <w:r w:rsidRPr="004259A2">
        <w:rPr>
          <w:rFonts w:asciiTheme="minorHAnsi" w:hAnsiTheme="minorHAnsi" w:cstheme="minorHAnsi"/>
          <w:sz w:val="24"/>
          <w:szCs w:val="24"/>
        </w:rPr>
        <w:t xml:space="preserve">. Es una herramienta terapéutica que también está pensada para aquellos </w:t>
      </w:r>
      <w:r w:rsidR="002D7657" w:rsidRPr="004259A2">
        <w:rPr>
          <w:rFonts w:asciiTheme="minorHAnsi" w:hAnsiTheme="minorHAnsi" w:cstheme="minorHAnsi"/>
          <w:sz w:val="24"/>
          <w:szCs w:val="24"/>
        </w:rPr>
        <w:t xml:space="preserve">adultos mayores </w:t>
      </w:r>
      <w:r w:rsidRPr="004259A2">
        <w:rPr>
          <w:rFonts w:asciiTheme="minorHAnsi" w:hAnsiTheme="minorHAnsi" w:cstheme="minorHAnsi"/>
          <w:sz w:val="24"/>
          <w:szCs w:val="24"/>
        </w:rPr>
        <w:t>sanos para que puedan utilizar la revista como un recurso para mantener un envejecimiento activo y saludable</w:t>
      </w:r>
    </w:p>
    <w:p w14:paraId="00000007" w14:textId="1D524FDA" w:rsidR="006A7FF7" w:rsidRPr="004259A2" w:rsidRDefault="004E7A50" w:rsidP="004259A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3.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¿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Cuál es e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l objetivo?</w:t>
      </w:r>
    </w:p>
    <w:p w14:paraId="00000009" w14:textId="3450CC8C" w:rsidR="006A7FF7" w:rsidRPr="004259A2" w:rsidRDefault="004259A2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El proyecto tiene como objetivo p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ermitir </w:t>
      </w:r>
      <w:proofErr w:type="gramStart"/>
      <w:r w:rsidR="00EB2598" w:rsidRPr="004259A2">
        <w:rPr>
          <w:rFonts w:asciiTheme="minorHAnsi" w:hAnsiTheme="minorHAnsi" w:cstheme="minorHAnsi"/>
          <w:sz w:val="24"/>
          <w:szCs w:val="24"/>
        </w:rPr>
        <w:t>que</w:t>
      </w:r>
      <w:proofErr w:type="gramEnd"/>
      <w:r w:rsidR="00EB2598" w:rsidRPr="004259A2">
        <w:rPr>
          <w:rFonts w:asciiTheme="minorHAnsi" w:hAnsiTheme="minorHAnsi" w:cstheme="minorHAnsi"/>
          <w:sz w:val="24"/>
          <w:szCs w:val="24"/>
        </w:rPr>
        <w:t xml:space="preserve"> a través de las notas, las imágenes, los ejercicios</w:t>
      </w:r>
      <w:r>
        <w:rPr>
          <w:rFonts w:asciiTheme="minorHAnsi" w:hAnsiTheme="minorHAnsi" w:cstheme="minorHAnsi"/>
          <w:sz w:val="24"/>
          <w:szCs w:val="24"/>
        </w:rPr>
        <w:t xml:space="preserve"> de la revista, </w:t>
      </w:r>
      <w:r w:rsidRPr="004259A2">
        <w:rPr>
          <w:rFonts w:asciiTheme="minorHAnsi" w:hAnsiTheme="minorHAnsi" w:cstheme="minorHAnsi"/>
          <w:sz w:val="24"/>
          <w:szCs w:val="24"/>
        </w:rPr>
        <w:t>los pacientes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 y las personas mayores sanas </w:t>
      </w:r>
      <w:r>
        <w:rPr>
          <w:rFonts w:asciiTheme="minorHAnsi" w:hAnsiTheme="minorHAnsi" w:cstheme="minorHAnsi"/>
          <w:sz w:val="24"/>
          <w:szCs w:val="24"/>
        </w:rPr>
        <w:t xml:space="preserve">puedan </w:t>
      </w:r>
      <w:r w:rsidR="00EB2598" w:rsidRPr="004259A2">
        <w:rPr>
          <w:rFonts w:asciiTheme="minorHAnsi" w:hAnsiTheme="minorHAnsi" w:cstheme="minorHAnsi"/>
          <w:sz w:val="24"/>
          <w:szCs w:val="24"/>
        </w:rPr>
        <w:t>revivir la pasión futbolera y rememorar con emoción; reforzar la identidad, recordar, revivir momentos de su historia de vida marcados por estos acontecimientos y la época</w:t>
      </w:r>
      <w:r w:rsidR="00C05E02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al e</w:t>
      </w:r>
      <w:r w:rsidR="00EB2598" w:rsidRPr="004259A2">
        <w:rPr>
          <w:rFonts w:asciiTheme="minorHAnsi" w:hAnsiTheme="minorHAnsi" w:cstheme="minorHAnsi"/>
          <w:sz w:val="24"/>
          <w:szCs w:val="24"/>
        </w:rPr>
        <w:t>voca</w:t>
      </w:r>
      <w:r>
        <w:rPr>
          <w:rFonts w:asciiTheme="minorHAnsi" w:hAnsiTheme="minorHAnsi" w:cstheme="minorHAnsi"/>
          <w:sz w:val="24"/>
          <w:szCs w:val="24"/>
        </w:rPr>
        <w:t>r r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ecuerdos significativos y personales y </w:t>
      </w:r>
      <w:r>
        <w:rPr>
          <w:rFonts w:asciiTheme="minorHAnsi" w:hAnsiTheme="minorHAnsi" w:cstheme="minorHAnsi"/>
          <w:sz w:val="24"/>
          <w:szCs w:val="24"/>
        </w:rPr>
        <w:t>de esta forma pr</w:t>
      </w:r>
      <w:r w:rsidR="00EB2598" w:rsidRPr="004259A2">
        <w:rPr>
          <w:rFonts w:asciiTheme="minorHAnsi" w:hAnsiTheme="minorHAnsi" w:cstheme="minorHAnsi"/>
          <w:sz w:val="24"/>
          <w:szCs w:val="24"/>
        </w:rPr>
        <w:t>opicia</w:t>
      </w:r>
      <w:r>
        <w:rPr>
          <w:rFonts w:asciiTheme="minorHAnsi" w:hAnsiTheme="minorHAnsi" w:cstheme="minorHAnsi"/>
          <w:sz w:val="24"/>
          <w:szCs w:val="24"/>
        </w:rPr>
        <w:t xml:space="preserve">r </w:t>
      </w:r>
      <w:r w:rsidR="00EB2598" w:rsidRPr="004259A2">
        <w:rPr>
          <w:rFonts w:asciiTheme="minorHAnsi" w:hAnsiTheme="minorHAnsi" w:cstheme="minorHAnsi"/>
          <w:sz w:val="24"/>
          <w:szCs w:val="24"/>
        </w:rPr>
        <w:t>la reconstrucción de su historia personal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000000A" w14:textId="5308A480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>También es fundamental porque brinda a profesionales e instituciones un recurso terapéutico para utilizar con los pacientes.</w:t>
      </w:r>
    </w:p>
    <w:p w14:paraId="0000000B" w14:textId="6AA4B1B5" w:rsidR="006A7FF7" w:rsidRPr="004259A2" w:rsidRDefault="004259A2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Además, e</w:t>
      </w:r>
      <w:r w:rsidR="00EB2598" w:rsidRPr="004259A2">
        <w:rPr>
          <w:rFonts w:asciiTheme="minorHAnsi" w:hAnsiTheme="minorHAnsi" w:cstheme="minorHAnsi"/>
          <w:sz w:val="24"/>
          <w:szCs w:val="24"/>
        </w:rPr>
        <w:t>s una manera no tradicional y original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ya que apela a la pasión, la evocación </w:t>
      </w:r>
      <w:r>
        <w:rPr>
          <w:rFonts w:asciiTheme="minorHAnsi" w:hAnsiTheme="minorHAnsi" w:cstheme="minorHAnsi"/>
          <w:sz w:val="24"/>
          <w:szCs w:val="24"/>
        </w:rPr>
        <w:t xml:space="preserve">y 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a los recuerdos, para sensibilizar a la sociedad y poner en la agenda pública la problemática del Alzheimer y las </w:t>
      </w:r>
      <w:r>
        <w:rPr>
          <w:rFonts w:asciiTheme="minorHAnsi" w:hAnsiTheme="minorHAnsi" w:cstheme="minorHAnsi"/>
          <w:sz w:val="24"/>
          <w:szCs w:val="24"/>
        </w:rPr>
        <w:t>d</w:t>
      </w:r>
      <w:r w:rsidR="00EB2598" w:rsidRPr="004259A2">
        <w:rPr>
          <w:rFonts w:asciiTheme="minorHAnsi" w:hAnsiTheme="minorHAnsi" w:cstheme="minorHAnsi"/>
          <w:sz w:val="24"/>
          <w:szCs w:val="24"/>
        </w:rPr>
        <w:t>emencias.</w:t>
      </w:r>
    </w:p>
    <w:p w14:paraId="0000000C" w14:textId="77777777" w:rsidR="006A7FF7" w:rsidRPr="004259A2" w:rsidRDefault="006A7FF7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000000D" w14:textId="721E3E6E" w:rsidR="006A7FF7" w:rsidRPr="004259A2" w:rsidRDefault="004E7A50" w:rsidP="004259A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4.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¿Por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qu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é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eligieron el fútbol?</w:t>
      </w:r>
    </w:p>
    <w:p w14:paraId="0000000F" w14:textId="468A5BA3" w:rsidR="006A7FF7" w:rsidRPr="004259A2" w:rsidRDefault="004259A2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lastRenderedPageBreak/>
        <w:t xml:space="preserve">El fútbol está muy presente en nuestra sociedad. 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El fútbol es un disparador de emociones compartidas, es una instancia de vinculación emocional desde el interés y pasión por el club al que se adhiere, sus símbolos, los jugadores, campeonatos, goles y jugadas. Los aficionados al fútbol tienen un vínculo emocional con el lugar en que su club juega, proporcionando una importante identidad social. El </w:t>
      </w:r>
      <w:r>
        <w:rPr>
          <w:rFonts w:asciiTheme="minorHAnsi" w:hAnsiTheme="minorHAnsi" w:cstheme="minorHAnsi"/>
          <w:sz w:val="24"/>
          <w:szCs w:val="24"/>
        </w:rPr>
        <w:t>f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útbol hace referencia a la memoria colectiva, permitiendo compartir experiencias e involucrar diferentes aspectos de la vida.  </w:t>
      </w:r>
    </w:p>
    <w:p w14:paraId="00000010" w14:textId="2004428A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>Quienes somos parte de este proyecto creemos que la terapia de reminiscencia basada en el fútbol estimula los recuerdos y las emociones vividas a lo largo de la vida de las personas que participan de esta actividad.</w:t>
      </w:r>
    </w:p>
    <w:p w14:paraId="00000012" w14:textId="531A94A2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>El proyecto Fútbol vs. Alzheimer se propone realizar estimulación neuropsicológica y</w:t>
      </w:r>
      <w:r w:rsidRPr="004259A2">
        <w:rPr>
          <w:rFonts w:asciiTheme="minorHAnsi" w:hAnsiTheme="minorHAnsi" w:cstheme="minorHAnsi"/>
          <w:color w:val="0000FF"/>
          <w:sz w:val="24"/>
          <w:szCs w:val="24"/>
        </w:rPr>
        <w:t xml:space="preserve"> </w:t>
      </w:r>
      <w:r w:rsidRPr="004259A2">
        <w:rPr>
          <w:rFonts w:asciiTheme="minorHAnsi" w:hAnsiTheme="minorHAnsi" w:cstheme="minorHAnsi"/>
          <w:sz w:val="24"/>
          <w:szCs w:val="24"/>
        </w:rPr>
        <w:t>terapia de reminiscencia, mediante actividades a partir de las cuales los participantes conecten con el entusiasmo, el placer y el bienestar, en lugar de las dolencias o las imposibilidades.</w:t>
      </w:r>
    </w:p>
    <w:p w14:paraId="00000013" w14:textId="014BFE53" w:rsidR="006A7FF7" w:rsidRPr="004259A2" w:rsidRDefault="004E7A50" w:rsidP="004259A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5.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¿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Q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uiénes pueden utilizar este recurso?</w:t>
      </w:r>
    </w:p>
    <w:p w14:paraId="00000014" w14:textId="00A4CFC8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>Nuestro propósito es que esté al alcance de todos</w:t>
      </w:r>
      <w:r w:rsidR="00B21229" w:rsidRPr="004259A2">
        <w:rPr>
          <w:rFonts w:asciiTheme="minorHAnsi" w:hAnsiTheme="minorHAnsi" w:cstheme="minorHAnsi"/>
          <w:sz w:val="24"/>
          <w:szCs w:val="24"/>
        </w:rPr>
        <w:t>. S</w:t>
      </w:r>
      <w:r w:rsidRPr="004259A2">
        <w:rPr>
          <w:rFonts w:asciiTheme="minorHAnsi" w:hAnsiTheme="minorHAnsi" w:cstheme="minorHAnsi"/>
          <w:sz w:val="24"/>
          <w:szCs w:val="24"/>
        </w:rPr>
        <w:t xml:space="preserve">i bien se pensó en esencia para las personas que padecen </w:t>
      </w:r>
      <w:r w:rsidR="00B21229" w:rsidRPr="004259A2">
        <w:rPr>
          <w:rFonts w:asciiTheme="minorHAnsi" w:hAnsiTheme="minorHAnsi" w:cstheme="minorHAnsi"/>
          <w:sz w:val="24"/>
          <w:szCs w:val="24"/>
        </w:rPr>
        <w:t>d</w:t>
      </w:r>
      <w:r w:rsidRPr="004259A2">
        <w:rPr>
          <w:rFonts w:asciiTheme="minorHAnsi" w:hAnsiTheme="minorHAnsi" w:cstheme="minorHAnsi"/>
          <w:sz w:val="24"/>
          <w:szCs w:val="24"/>
        </w:rPr>
        <w:t xml:space="preserve">eterioro cognitivo o </w:t>
      </w:r>
      <w:r w:rsidR="00B21229" w:rsidRPr="004259A2">
        <w:rPr>
          <w:rFonts w:asciiTheme="minorHAnsi" w:hAnsiTheme="minorHAnsi" w:cstheme="minorHAnsi"/>
          <w:sz w:val="24"/>
          <w:szCs w:val="24"/>
        </w:rPr>
        <w:t>d</w:t>
      </w:r>
      <w:r w:rsidRPr="004259A2">
        <w:rPr>
          <w:rFonts w:asciiTheme="minorHAnsi" w:hAnsiTheme="minorHAnsi" w:cstheme="minorHAnsi"/>
          <w:sz w:val="24"/>
          <w:szCs w:val="24"/>
        </w:rPr>
        <w:t>emencia, creemos y queremos que los profesionales,</w:t>
      </w:r>
      <w:r w:rsidRPr="004259A2">
        <w:rPr>
          <w:rFonts w:asciiTheme="minorHAnsi" w:hAnsiTheme="minorHAnsi" w:cstheme="minorHAnsi"/>
          <w:color w:val="4A86E8"/>
          <w:sz w:val="24"/>
          <w:szCs w:val="24"/>
        </w:rPr>
        <w:t xml:space="preserve"> </w:t>
      </w:r>
      <w:r w:rsidRPr="004259A2">
        <w:rPr>
          <w:rFonts w:asciiTheme="minorHAnsi" w:hAnsiTheme="minorHAnsi" w:cstheme="minorHAnsi"/>
          <w:sz w:val="24"/>
          <w:szCs w:val="24"/>
        </w:rPr>
        <w:t xml:space="preserve">coordinadores de las actividades, tanto en una </w:t>
      </w:r>
      <w:r w:rsidR="00B21229" w:rsidRPr="004259A2">
        <w:rPr>
          <w:rFonts w:asciiTheme="minorHAnsi" w:hAnsiTheme="minorHAnsi" w:cstheme="minorHAnsi"/>
          <w:sz w:val="24"/>
          <w:szCs w:val="24"/>
        </w:rPr>
        <w:t>i</w:t>
      </w:r>
      <w:r w:rsidRPr="004259A2">
        <w:rPr>
          <w:rFonts w:asciiTheme="minorHAnsi" w:hAnsiTheme="minorHAnsi" w:cstheme="minorHAnsi"/>
          <w:sz w:val="24"/>
          <w:szCs w:val="24"/>
        </w:rPr>
        <w:t>nstitución de larga estadía como en un Centro terapéutico y en los diferentes dispositivos a los que asisten los adultos mayores, puedan utilizarlo a través de talleres grupales. El coordinador de la actividad será el encargado de ir seleccionando</w:t>
      </w:r>
      <w:r w:rsidRPr="004259A2">
        <w:rPr>
          <w:rFonts w:asciiTheme="minorHAnsi" w:hAnsiTheme="minorHAnsi" w:cstheme="minorHAnsi"/>
          <w:color w:val="0000FF"/>
          <w:sz w:val="24"/>
          <w:szCs w:val="24"/>
        </w:rPr>
        <w:t xml:space="preserve"> </w:t>
      </w:r>
      <w:r w:rsidRPr="004259A2">
        <w:rPr>
          <w:rFonts w:asciiTheme="minorHAnsi" w:hAnsiTheme="minorHAnsi" w:cstheme="minorHAnsi"/>
          <w:sz w:val="24"/>
          <w:szCs w:val="24"/>
        </w:rPr>
        <w:t xml:space="preserve">el orden en que se trabajen las notas, de acuerdo a los intereses, motivaciones y características del grupo. </w:t>
      </w:r>
    </w:p>
    <w:p w14:paraId="00000015" w14:textId="77777777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 xml:space="preserve">El objetivo además es que un familiar, un cuidador, aquel que acompaña y está en la tarea de cuidado pueda sentarse y compartir el recurso y revivir momentos importantes de la vida de esa persona, recordar juntos. </w:t>
      </w:r>
    </w:p>
    <w:p w14:paraId="00000018" w14:textId="0DAAAA72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>Asimismo</w:t>
      </w:r>
      <w:r w:rsidR="00B21229" w:rsidRPr="004259A2">
        <w:rPr>
          <w:rFonts w:asciiTheme="minorHAnsi" w:hAnsiTheme="minorHAnsi" w:cstheme="minorHAnsi"/>
          <w:sz w:val="24"/>
          <w:szCs w:val="24"/>
        </w:rPr>
        <w:t xml:space="preserve">, </w:t>
      </w:r>
      <w:r w:rsidRPr="004259A2">
        <w:rPr>
          <w:rFonts w:asciiTheme="minorHAnsi" w:hAnsiTheme="minorHAnsi" w:cstheme="minorHAnsi"/>
          <w:sz w:val="24"/>
          <w:szCs w:val="24"/>
        </w:rPr>
        <w:t xml:space="preserve">un </w:t>
      </w:r>
      <w:r w:rsidR="00B21229" w:rsidRPr="004259A2">
        <w:rPr>
          <w:rFonts w:asciiTheme="minorHAnsi" w:hAnsiTheme="minorHAnsi" w:cstheme="minorHAnsi"/>
          <w:sz w:val="24"/>
          <w:szCs w:val="24"/>
        </w:rPr>
        <w:t xml:space="preserve">adulto mayor </w:t>
      </w:r>
      <w:r w:rsidRPr="004259A2">
        <w:rPr>
          <w:rFonts w:asciiTheme="minorHAnsi" w:hAnsiTheme="minorHAnsi" w:cstheme="minorHAnsi"/>
          <w:sz w:val="24"/>
          <w:szCs w:val="24"/>
        </w:rPr>
        <w:t>sano pued</w:t>
      </w:r>
      <w:r w:rsidR="00B21229" w:rsidRPr="004259A2">
        <w:rPr>
          <w:rFonts w:asciiTheme="minorHAnsi" w:hAnsiTheme="minorHAnsi" w:cstheme="minorHAnsi"/>
          <w:sz w:val="24"/>
          <w:szCs w:val="24"/>
        </w:rPr>
        <w:t>e</w:t>
      </w:r>
      <w:r w:rsidRPr="004259A2">
        <w:rPr>
          <w:rFonts w:asciiTheme="minorHAnsi" w:hAnsiTheme="minorHAnsi" w:cstheme="minorHAnsi"/>
          <w:sz w:val="24"/>
          <w:szCs w:val="24"/>
        </w:rPr>
        <w:t xml:space="preserve"> a través de la revista, compartir con un nieto y rememorar, unirse en la pasión por el fútbol y los recuerdos,</w:t>
      </w:r>
      <w:r w:rsidR="004E7A50" w:rsidRPr="004259A2">
        <w:rPr>
          <w:rFonts w:asciiTheme="minorHAnsi" w:hAnsiTheme="minorHAnsi" w:cstheme="minorHAnsi"/>
          <w:sz w:val="24"/>
          <w:szCs w:val="24"/>
        </w:rPr>
        <w:t xml:space="preserve"> a partir de una activid</w:t>
      </w:r>
      <w:r w:rsidR="00C05E02">
        <w:rPr>
          <w:rFonts w:asciiTheme="minorHAnsi" w:hAnsiTheme="minorHAnsi" w:cstheme="minorHAnsi"/>
          <w:sz w:val="24"/>
          <w:szCs w:val="24"/>
        </w:rPr>
        <w:t xml:space="preserve">ad intergeneracional. </w:t>
      </w:r>
      <w:bookmarkStart w:id="0" w:name="_GoBack"/>
      <w:bookmarkEnd w:id="0"/>
    </w:p>
    <w:p w14:paraId="00000019" w14:textId="4EA942AC" w:rsidR="006A7FF7" w:rsidRPr="004259A2" w:rsidRDefault="004E7A50" w:rsidP="004259A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6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 ¿Por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qu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é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es importante contar con apoyo?</w:t>
      </w:r>
    </w:p>
    <w:p w14:paraId="0000001A" w14:textId="1722FDFF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 xml:space="preserve">Porque las </w:t>
      </w:r>
      <w:r w:rsidR="00B21229" w:rsidRPr="004259A2">
        <w:rPr>
          <w:rFonts w:asciiTheme="minorHAnsi" w:hAnsiTheme="minorHAnsi" w:cstheme="minorHAnsi"/>
          <w:sz w:val="24"/>
          <w:szCs w:val="24"/>
        </w:rPr>
        <w:t>d</w:t>
      </w:r>
      <w:r w:rsidRPr="004259A2">
        <w:rPr>
          <w:rFonts w:asciiTheme="minorHAnsi" w:hAnsiTheme="minorHAnsi" w:cstheme="minorHAnsi"/>
          <w:sz w:val="24"/>
          <w:szCs w:val="24"/>
        </w:rPr>
        <w:t>emencias asustan</w:t>
      </w:r>
      <w:r w:rsidR="00B21229" w:rsidRPr="004259A2">
        <w:rPr>
          <w:rFonts w:asciiTheme="minorHAnsi" w:hAnsiTheme="minorHAnsi" w:cstheme="minorHAnsi"/>
          <w:sz w:val="24"/>
          <w:szCs w:val="24"/>
        </w:rPr>
        <w:t>. E</w:t>
      </w:r>
      <w:r w:rsidRPr="004259A2">
        <w:rPr>
          <w:rFonts w:asciiTheme="minorHAnsi" w:hAnsiTheme="minorHAnsi" w:cstheme="minorHAnsi"/>
          <w:sz w:val="24"/>
          <w:szCs w:val="24"/>
        </w:rPr>
        <w:t xml:space="preserve">n general hay mucho desconocimiento al respecto. Son enfermedades que hasta el momento no tienen cura. </w:t>
      </w:r>
    </w:p>
    <w:p w14:paraId="0000001B" w14:textId="77777777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 xml:space="preserve">Muchas veces este desconocimiento y falta de información hace que las personas que tienen un familiar atravesando este proceso no sepan qué hacer y cómo ayudarlo. </w:t>
      </w:r>
    </w:p>
    <w:p w14:paraId="0000001C" w14:textId="44EA5275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 xml:space="preserve">Este proyecto de “Fútbol vs. Alzheimer” permite a través de una temática tan popular y arraigada a la idiosincrasia de la gente, que todos puedan saber e informarse sobre esta </w:t>
      </w:r>
      <w:r w:rsidRPr="004259A2">
        <w:rPr>
          <w:rFonts w:asciiTheme="minorHAnsi" w:hAnsiTheme="minorHAnsi" w:cstheme="minorHAnsi"/>
          <w:sz w:val="24"/>
          <w:szCs w:val="24"/>
        </w:rPr>
        <w:lastRenderedPageBreak/>
        <w:t xml:space="preserve">problemática que afecta a millones de personas en el mundo y que se presenta como la pandemia del siglo XXI. </w:t>
      </w:r>
    </w:p>
    <w:p w14:paraId="0D723556" w14:textId="7174EEDE" w:rsidR="004259A2" w:rsidRPr="004259A2" w:rsidRDefault="004259A2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“</w:t>
      </w:r>
      <w:r w:rsidR="00EB2598" w:rsidRPr="004259A2">
        <w:rPr>
          <w:rFonts w:asciiTheme="minorHAnsi" w:hAnsiTheme="minorHAnsi" w:cstheme="minorHAnsi"/>
          <w:sz w:val="24"/>
          <w:szCs w:val="24"/>
        </w:rPr>
        <w:t>Saber para poder hacer</w:t>
      </w:r>
      <w:r>
        <w:rPr>
          <w:rFonts w:asciiTheme="minorHAnsi" w:hAnsiTheme="minorHAnsi" w:cstheme="minorHAnsi"/>
          <w:sz w:val="24"/>
          <w:szCs w:val="24"/>
        </w:rPr>
        <w:t>”. H</w:t>
      </w:r>
      <w:r w:rsidR="00EB2598" w:rsidRPr="004259A2">
        <w:rPr>
          <w:rFonts w:asciiTheme="minorHAnsi" w:hAnsiTheme="minorHAnsi" w:cstheme="minorHAnsi"/>
          <w:sz w:val="24"/>
          <w:szCs w:val="24"/>
        </w:rPr>
        <w:t>ay mucho que se puede hacer</w:t>
      </w:r>
      <w:r w:rsidR="00B21229" w:rsidRPr="004259A2">
        <w:rPr>
          <w:rFonts w:asciiTheme="minorHAnsi" w:hAnsiTheme="minorHAnsi" w:cstheme="minorHAnsi"/>
          <w:sz w:val="24"/>
          <w:szCs w:val="24"/>
        </w:rPr>
        <w:t xml:space="preserve">. </w:t>
      </w:r>
      <w:r w:rsidR="00EB2598" w:rsidRPr="004259A2">
        <w:rPr>
          <w:rFonts w:asciiTheme="minorHAnsi" w:hAnsiTheme="minorHAnsi" w:cstheme="minorHAnsi"/>
          <w:sz w:val="24"/>
          <w:szCs w:val="24"/>
        </w:rPr>
        <w:t>Este proyecto tiene mucho para ofrecer y ayudar a las familias, a las personas afectadas. La memoria emotiva es la última que se pierde, y la pasión que despierta el fútbol pensamos que permite conectarse a través de esta memoria y mejorar la calidad de vida de todos los involucrados.</w:t>
      </w:r>
    </w:p>
    <w:p w14:paraId="521CA43A" w14:textId="5609639E" w:rsidR="004E7A50" w:rsidRPr="004259A2" w:rsidRDefault="004E7A50" w:rsidP="004259A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7. 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¿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Qui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é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nes nos acompañan en este 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</w:t>
      </w:r>
      <w:r w:rsidR="00EB2598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royecto</w:t>
      </w:r>
      <w:r w:rsidR="00B21229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? </w:t>
      </w:r>
    </w:p>
    <w:p w14:paraId="360D1D2C" w14:textId="587D27E9" w:rsidR="00B21229" w:rsidRPr="004259A2" w:rsidRDefault="00B21229" w:rsidP="004259A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259A2">
        <w:rPr>
          <w:rFonts w:asciiTheme="minorHAnsi" w:hAnsiTheme="minorHAnsi" w:cstheme="minorHAnsi"/>
          <w:color w:val="000000"/>
          <w:sz w:val="24"/>
          <w:szCs w:val="24"/>
        </w:rPr>
        <w:t xml:space="preserve">Contamos con la colaboración del PAMI, la Secretaría Nacional de Niñez, Adolescencia y Familia y la Secretaría de Integración Social para personas mayores del gobierno de la Ciudad para la distribución gratuita en todo el país. Otros aliados son la ONG Fe y Alegría Argentina, la empresa Torneos y como media </w:t>
      </w:r>
      <w:proofErr w:type="spellStart"/>
      <w:r w:rsidRPr="004259A2">
        <w:rPr>
          <w:rFonts w:asciiTheme="minorHAnsi" w:hAnsiTheme="minorHAnsi" w:cstheme="minorHAnsi"/>
          <w:color w:val="000000"/>
          <w:sz w:val="24"/>
          <w:szCs w:val="24"/>
        </w:rPr>
        <w:t>partner</w:t>
      </w:r>
      <w:proofErr w:type="spellEnd"/>
      <w:r w:rsidRPr="004259A2">
        <w:rPr>
          <w:rFonts w:asciiTheme="minorHAnsi" w:hAnsiTheme="minorHAnsi" w:cstheme="minorHAnsi"/>
          <w:color w:val="000000"/>
          <w:sz w:val="24"/>
          <w:szCs w:val="24"/>
        </w:rPr>
        <w:t xml:space="preserve"> OLE. Otras instituciones como la </w:t>
      </w:r>
      <w:proofErr w:type="spellStart"/>
      <w:r w:rsidRPr="004259A2">
        <w:rPr>
          <w:rFonts w:asciiTheme="minorHAnsi" w:hAnsiTheme="minorHAnsi" w:cstheme="minorHAnsi"/>
          <w:color w:val="000000"/>
          <w:sz w:val="24"/>
          <w:szCs w:val="24"/>
        </w:rPr>
        <w:t>Superliga</w:t>
      </w:r>
      <w:proofErr w:type="spellEnd"/>
      <w:r w:rsidRPr="004259A2">
        <w:rPr>
          <w:rFonts w:asciiTheme="minorHAnsi" w:hAnsiTheme="minorHAnsi" w:cstheme="minorHAnsi"/>
          <w:color w:val="000000"/>
          <w:sz w:val="24"/>
          <w:szCs w:val="24"/>
        </w:rPr>
        <w:t xml:space="preserve">, Trenes Argentinos, </w:t>
      </w:r>
      <w:proofErr w:type="spellStart"/>
      <w:r w:rsidRPr="004259A2">
        <w:rPr>
          <w:rFonts w:asciiTheme="minorHAnsi" w:hAnsiTheme="minorHAnsi" w:cstheme="minorHAnsi"/>
          <w:color w:val="000000"/>
          <w:sz w:val="24"/>
          <w:szCs w:val="24"/>
        </w:rPr>
        <w:t>Metrovías</w:t>
      </w:r>
      <w:proofErr w:type="spellEnd"/>
      <w:r w:rsidRPr="004259A2">
        <w:rPr>
          <w:rFonts w:asciiTheme="minorHAnsi" w:hAnsiTheme="minorHAnsi" w:cstheme="minorHAnsi"/>
          <w:color w:val="000000"/>
          <w:sz w:val="24"/>
          <w:szCs w:val="24"/>
        </w:rPr>
        <w:t xml:space="preserve"> y la productora ELIS nos acompañan con la difusión.</w:t>
      </w:r>
    </w:p>
    <w:p w14:paraId="766C5E72" w14:textId="72B2C1B5" w:rsidR="004E7A50" w:rsidRPr="004259A2" w:rsidRDefault="00724D1C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>Bajo el</w:t>
      </w:r>
      <w:r w:rsidR="002D7657" w:rsidRPr="004259A2">
        <w:rPr>
          <w:rFonts w:asciiTheme="minorHAnsi" w:hAnsiTheme="minorHAnsi" w:cstheme="minorHAnsi"/>
          <w:sz w:val="24"/>
          <w:szCs w:val="24"/>
        </w:rPr>
        <w:t xml:space="preserve"> lema ¡La pasión vence al olvido!</w:t>
      </w:r>
      <w:r w:rsidRPr="004259A2">
        <w:rPr>
          <w:rFonts w:asciiTheme="minorHAnsi" w:hAnsiTheme="minorHAnsi" w:cstheme="minorHAnsi"/>
          <w:sz w:val="24"/>
          <w:szCs w:val="24"/>
        </w:rPr>
        <w:t xml:space="preserve">  También se 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sumaron </w:t>
      </w:r>
      <w:r w:rsidRPr="004259A2">
        <w:rPr>
          <w:rFonts w:asciiTheme="minorHAnsi" w:hAnsiTheme="minorHAnsi" w:cstheme="minorHAnsi"/>
          <w:sz w:val="24"/>
          <w:szCs w:val="24"/>
        </w:rPr>
        <w:t xml:space="preserve">destacados </w:t>
      </w:r>
      <w:r w:rsidR="00EB2598" w:rsidRPr="004259A2">
        <w:rPr>
          <w:rFonts w:asciiTheme="minorHAnsi" w:hAnsiTheme="minorHAnsi" w:cstheme="minorHAnsi"/>
          <w:sz w:val="24"/>
          <w:szCs w:val="24"/>
        </w:rPr>
        <w:t>deportistas que entendieron y comprendieron la importancia de difundir</w:t>
      </w:r>
      <w:r w:rsidRPr="004259A2">
        <w:rPr>
          <w:rFonts w:asciiTheme="minorHAnsi" w:hAnsiTheme="minorHAnsi" w:cstheme="minorHAnsi"/>
          <w:sz w:val="24"/>
          <w:szCs w:val="24"/>
        </w:rPr>
        <w:t>, como Oscar Ruggeri, El Pato Fillol, Juan Pabl</w:t>
      </w:r>
      <w:r w:rsidR="004E7A50" w:rsidRPr="004259A2">
        <w:rPr>
          <w:rFonts w:asciiTheme="minorHAnsi" w:hAnsiTheme="minorHAnsi" w:cstheme="minorHAnsi"/>
          <w:sz w:val="24"/>
          <w:szCs w:val="24"/>
        </w:rPr>
        <w:t xml:space="preserve">o </w:t>
      </w:r>
      <w:proofErr w:type="spellStart"/>
      <w:r w:rsidR="004E7A50" w:rsidRPr="004259A2">
        <w:rPr>
          <w:rFonts w:asciiTheme="minorHAnsi" w:hAnsiTheme="minorHAnsi" w:cstheme="minorHAnsi"/>
          <w:sz w:val="24"/>
          <w:szCs w:val="24"/>
        </w:rPr>
        <w:t>Sorín</w:t>
      </w:r>
      <w:proofErr w:type="spellEnd"/>
      <w:r w:rsidR="004E7A50" w:rsidRPr="00A954C2">
        <w:rPr>
          <w:rFonts w:asciiTheme="minorHAnsi" w:hAnsiTheme="minorHAnsi" w:cstheme="minorHAnsi"/>
          <w:sz w:val="24"/>
          <w:szCs w:val="24"/>
          <w:highlight w:val="yellow"/>
        </w:rPr>
        <w:t>-</w:t>
      </w:r>
      <w:r w:rsidR="004E7A50" w:rsidRPr="004259A2">
        <w:rPr>
          <w:rFonts w:asciiTheme="minorHAnsi" w:hAnsiTheme="minorHAnsi" w:cstheme="minorHAnsi"/>
          <w:sz w:val="24"/>
          <w:szCs w:val="24"/>
        </w:rPr>
        <w:t xml:space="preserve"> Sergio Goycochea, Enri</w:t>
      </w:r>
      <w:r w:rsidRPr="004259A2">
        <w:rPr>
          <w:rFonts w:asciiTheme="minorHAnsi" w:hAnsiTheme="minorHAnsi" w:cstheme="minorHAnsi"/>
          <w:sz w:val="24"/>
          <w:szCs w:val="24"/>
        </w:rPr>
        <w:t>que Macaya Márquez, Agustina Barroso</w:t>
      </w:r>
      <w:r w:rsidR="004E7A50" w:rsidRPr="004259A2">
        <w:rPr>
          <w:rFonts w:asciiTheme="minorHAnsi" w:hAnsiTheme="minorHAnsi" w:cstheme="minorHAnsi"/>
          <w:sz w:val="24"/>
          <w:szCs w:val="24"/>
        </w:rPr>
        <w:t>.</w:t>
      </w:r>
    </w:p>
    <w:p w14:paraId="079B4875" w14:textId="6FFDA694" w:rsidR="004E7A50" w:rsidRPr="004259A2" w:rsidRDefault="004E7A50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 xml:space="preserve">Si te </w:t>
      </w:r>
      <w:proofErr w:type="spellStart"/>
      <w:r w:rsidRPr="004259A2">
        <w:rPr>
          <w:rFonts w:asciiTheme="minorHAnsi" w:hAnsiTheme="minorHAnsi" w:cstheme="minorHAnsi"/>
          <w:sz w:val="24"/>
          <w:szCs w:val="24"/>
        </w:rPr>
        <w:t>querés</w:t>
      </w:r>
      <w:proofErr w:type="spellEnd"/>
      <w:r w:rsidRPr="004259A2">
        <w:rPr>
          <w:rFonts w:asciiTheme="minorHAnsi" w:hAnsiTheme="minorHAnsi" w:cstheme="minorHAnsi"/>
          <w:sz w:val="24"/>
          <w:szCs w:val="24"/>
        </w:rPr>
        <w:t xml:space="preserve"> sumar vos también</w:t>
      </w:r>
      <w:r w:rsidR="004F2317" w:rsidRPr="004259A2">
        <w:rPr>
          <w:rFonts w:asciiTheme="minorHAnsi" w:hAnsiTheme="minorHAnsi" w:cstheme="minorHAnsi"/>
          <w:sz w:val="24"/>
          <w:szCs w:val="24"/>
        </w:rPr>
        <w:t>,</w:t>
      </w:r>
      <w:r w:rsidRPr="004259A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59A2">
        <w:rPr>
          <w:rFonts w:asciiTheme="minorHAnsi" w:hAnsiTheme="minorHAnsi" w:cstheme="minorHAnsi"/>
          <w:sz w:val="24"/>
          <w:szCs w:val="24"/>
        </w:rPr>
        <w:t>visitá</w:t>
      </w:r>
      <w:proofErr w:type="spellEnd"/>
      <w:r w:rsidRPr="004259A2">
        <w:rPr>
          <w:rFonts w:asciiTheme="minorHAnsi" w:hAnsiTheme="minorHAnsi" w:cstheme="minorHAnsi"/>
          <w:sz w:val="24"/>
          <w:szCs w:val="24"/>
        </w:rPr>
        <w:t xml:space="preserve"> nuestras redes o nuestra página.</w:t>
      </w:r>
    </w:p>
    <w:p w14:paraId="00000027" w14:textId="2937FE48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59A2">
        <w:rPr>
          <w:rFonts w:asciiTheme="minorHAnsi" w:hAnsiTheme="minorHAnsi" w:cstheme="minorHAnsi"/>
          <w:sz w:val="24"/>
          <w:szCs w:val="24"/>
        </w:rPr>
        <w:t>Nadie está ajeno de tener un familiar o un amigo afect</w:t>
      </w:r>
      <w:r w:rsidR="004E7A50" w:rsidRPr="004259A2">
        <w:rPr>
          <w:rFonts w:asciiTheme="minorHAnsi" w:hAnsiTheme="minorHAnsi" w:cstheme="minorHAnsi"/>
          <w:sz w:val="24"/>
          <w:szCs w:val="24"/>
        </w:rPr>
        <w:t xml:space="preserve">ado por esta enfermedad. </w:t>
      </w:r>
      <w:r w:rsidR="004F2317" w:rsidRPr="004259A2">
        <w:rPr>
          <w:rFonts w:asciiTheme="minorHAnsi" w:hAnsiTheme="minorHAnsi" w:cstheme="minorHAnsi"/>
          <w:sz w:val="24"/>
          <w:szCs w:val="24"/>
        </w:rPr>
        <w:t xml:space="preserve">Si </w:t>
      </w:r>
      <w:proofErr w:type="spellStart"/>
      <w:r w:rsidR="004F2317" w:rsidRPr="004259A2">
        <w:rPr>
          <w:rFonts w:asciiTheme="minorHAnsi" w:hAnsiTheme="minorHAnsi" w:cstheme="minorHAnsi"/>
          <w:sz w:val="24"/>
          <w:szCs w:val="24"/>
        </w:rPr>
        <w:t>necesitás</w:t>
      </w:r>
      <w:proofErr w:type="spellEnd"/>
      <w:r w:rsidR="004F2317" w:rsidRPr="004259A2">
        <w:rPr>
          <w:rFonts w:asciiTheme="minorHAnsi" w:hAnsiTheme="minorHAnsi" w:cstheme="minorHAnsi"/>
          <w:sz w:val="24"/>
          <w:szCs w:val="24"/>
        </w:rPr>
        <w:t xml:space="preserve"> asesoramiento </w:t>
      </w:r>
      <w:proofErr w:type="spellStart"/>
      <w:r w:rsidR="004F2317" w:rsidRPr="004259A2">
        <w:rPr>
          <w:rFonts w:asciiTheme="minorHAnsi" w:hAnsiTheme="minorHAnsi" w:cstheme="minorHAnsi"/>
          <w:sz w:val="24"/>
          <w:szCs w:val="24"/>
        </w:rPr>
        <w:t>podés</w:t>
      </w:r>
      <w:proofErr w:type="spellEnd"/>
      <w:r w:rsidR="004F2317" w:rsidRPr="004259A2">
        <w:rPr>
          <w:rFonts w:asciiTheme="minorHAnsi" w:hAnsiTheme="minorHAnsi" w:cstheme="minorHAnsi"/>
          <w:sz w:val="24"/>
          <w:szCs w:val="24"/>
        </w:rPr>
        <w:t xml:space="preserve"> consultar a ALMA. Allí encontrarás toda la información. Teléfono (011) 4671-</w:t>
      </w:r>
      <w:proofErr w:type="gramStart"/>
      <w:r w:rsidR="004F2317" w:rsidRPr="004259A2">
        <w:rPr>
          <w:rFonts w:asciiTheme="minorHAnsi" w:hAnsiTheme="minorHAnsi" w:cstheme="minorHAnsi"/>
          <w:sz w:val="24"/>
          <w:szCs w:val="24"/>
        </w:rPr>
        <w:t>1187  www.alma-alzheimer.org.ar</w:t>
      </w:r>
      <w:proofErr w:type="gramEnd"/>
    </w:p>
    <w:p w14:paraId="0000002B" w14:textId="361F47FE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bookmarkStart w:id="1" w:name="_heading=h.gjdgxs" w:colFirst="0" w:colLast="0"/>
      <w:bookmarkEnd w:id="1"/>
      <w:r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8: ¿Qué se entiende por </w:t>
      </w:r>
      <w:r w:rsidR="002D7657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</w:t>
      </w:r>
      <w:r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emencia?</w:t>
      </w:r>
    </w:p>
    <w:p w14:paraId="0000002D" w14:textId="7371AF8D" w:rsidR="006A7FF7" w:rsidRPr="004259A2" w:rsidRDefault="00C92D94" w:rsidP="004259A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tag w:val="goog_rdk_2"/>
          <w:id w:val="788627042"/>
        </w:sdtPr>
        <w:sdtEndPr/>
        <w:sdtContent/>
      </w:sdt>
      <w:sdt>
        <w:sdtPr>
          <w:rPr>
            <w:rFonts w:asciiTheme="minorHAnsi" w:hAnsiTheme="minorHAnsi" w:cstheme="minorHAnsi"/>
            <w:sz w:val="24"/>
            <w:szCs w:val="24"/>
          </w:rPr>
          <w:tag w:val="goog_rdk_3"/>
          <w:id w:val="-770316827"/>
        </w:sdtPr>
        <w:sdtEndPr/>
        <w:sdtContent/>
      </w:sdt>
      <w:sdt>
        <w:sdtPr>
          <w:rPr>
            <w:rFonts w:asciiTheme="minorHAnsi" w:hAnsiTheme="minorHAnsi" w:cstheme="minorHAnsi"/>
            <w:sz w:val="24"/>
            <w:szCs w:val="24"/>
          </w:rPr>
          <w:tag w:val="goog_rdk_4"/>
          <w:id w:val="-279649106"/>
        </w:sdtPr>
        <w:sdtEndPr/>
        <w:sdtContent/>
      </w:sdt>
      <w:sdt>
        <w:sdtPr>
          <w:rPr>
            <w:rFonts w:asciiTheme="minorHAnsi" w:hAnsiTheme="minorHAnsi" w:cstheme="minorHAnsi"/>
            <w:sz w:val="24"/>
            <w:szCs w:val="24"/>
          </w:rPr>
          <w:tag w:val="goog_rdk_5"/>
          <w:id w:val="1181153259"/>
        </w:sdtPr>
        <w:sdtEndPr/>
        <w:sdtContent/>
      </w:sdt>
      <w:sdt>
        <w:sdtPr>
          <w:rPr>
            <w:rFonts w:asciiTheme="minorHAnsi" w:hAnsiTheme="minorHAnsi" w:cstheme="minorHAnsi"/>
            <w:sz w:val="24"/>
            <w:szCs w:val="24"/>
          </w:rPr>
          <w:tag w:val="goog_rdk_6"/>
          <w:id w:val="1466314044"/>
        </w:sdtPr>
        <w:sdtEndPr/>
        <w:sdtContent/>
      </w:sdt>
      <w:r w:rsidR="00EB2598" w:rsidRPr="004259A2">
        <w:rPr>
          <w:rFonts w:asciiTheme="minorHAnsi" w:hAnsiTheme="minorHAnsi" w:cstheme="minorHAnsi"/>
          <w:sz w:val="24"/>
          <w:szCs w:val="24"/>
        </w:rPr>
        <w:t xml:space="preserve">La </w:t>
      </w:r>
      <w:r w:rsidR="009F2E1B" w:rsidRPr="004259A2">
        <w:rPr>
          <w:rFonts w:asciiTheme="minorHAnsi" w:hAnsiTheme="minorHAnsi" w:cstheme="minorHAnsi"/>
          <w:sz w:val="24"/>
          <w:szCs w:val="24"/>
        </w:rPr>
        <w:t>d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emencia es una afección adquirida del cerebro, que produce una alteración de las funciones intelectuales y/o de la conducta de la persona, interfiriendo en las actividades de la vida </w:t>
      </w:r>
      <w:r w:rsidR="00B25FB1" w:rsidRPr="004259A2">
        <w:rPr>
          <w:rFonts w:asciiTheme="minorHAnsi" w:hAnsiTheme="minorHAnsi" w:cstheme="minorHAnsi"/>
          <w:sz w:val="24"/>
          <w:szCs w:val="24"/>
        </w:rPr>
        <w:t>diaria, en</w:t>
      </w:r>
      <w:r w:rsidR="00EB2598" w:rsidRPr="004259A2">
        <w:rPr>
          <w:rFonts w:asciiTheme="minorHAnsi" w:hAnsiTheme="minorHAnsi" w:cstheme="minorHAnsi"/>
          <w:sz w:val="24"/>
          <w:szCs w:val="24"/>
        </w:rPr>
        <w:t xml:space="preserve"> el nivel de autonomía y funcionalidad de la persona que la padece.</w:t>
      </w:r>
    </w:p>
    <w:p w14:paraId="0000002E" w14:textId="086AEF4E" w:rsidR="006A7FF7" w:rsidRPr="004259A2" w:rsidRDefault="00EB2598" w:rsidP="004259A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9: ¿Qué se entiende por </w:t>
      </w:r>
      <w:r w:rsidR="002D7657"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envejecimiento activo</w:t>
      </w:r>
      <w:r w:rsidRPr="004259A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?</w:t>
      </w:r>
    </w:p>
    <w:p w14:paraId="00000030" w14:textId="6422E19A" w:rsidR="006A7FF7" w:rsidRPr="004259A2" w:rsidRDefault="00EB2598" w:rsidP="004259A2">
      <w:pPr>
        <w:spacing w:line="276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4259A2">
        <w:rPr>
          <w:rFonts w:asciiTheme="minorHAnsi" w:eastAsia="Arial" w:hAnsiTheme="minorHAnsi" w:cstheme="minorHAnsi"/>
          <w:color w:val="222222"/>
          <w:sz w:val="24"/>
          <w:szCs w:val="24"/>
          <w:highlight w:val="white"/>
        </w:rPr>
        <w:t xml:space="preserve">El </w:t>
      </w:r>
      <w:r w:rsidR="002D7657" w:rsidRPr="004259A2">
        <w:rPr>
          <w:rFonts w:asciiTheme="minorHAnsi" w:eastAsia="Arial" w:hAnsiTheme="minorHAnsi" w:cstheme="minorHAnsi"/>
          <w:color w:val="222222"/>
          <w:sz w:val="24"/>
          <w:szCs w:val="24"/>
          <w:highlight w:val="white"/>
        </w:rPr>
        <w:t xml:space="preserve">envejecimiento activo </w:t>
      </w:r>
      <w:r w:rsidRPr="004259A2">
        <w:rPr>
          <w:rFonts w:asciiTheme="minorHAnsi" w:eastAsia="Arial" w:hAnsiTheme="minorHAnsi" w:cstheme="minorHAnsi"/>
          <w:color w:val="222222"/>
          <w:sz w:val="24"/>
          <w:szCs w:val="24"/>
          <w:highlight w:val="white"/>
        </w:rPr>
        <w:t xml:space="preserve">es </w:t>
      </w:r>
      <w:r w:rsidRPr="004259A2">
        <w:rPr>
          <w:rFonts w:asciiTheme="minorHAnsi" w:eastAsia="Arial" w:hAnsiTheme="minorHAnsi" w:cstheme="minorHAnsi"/>
          <w:color w:val="222222"/>
          <w:sz w:val="24"/>
          <w:szCs w:val="24"/>
        </w:rPr>
        <w:t>el proceso de optimización de las oportunidades de salud, participación y seguridad con el fin de mejorar la calidad de vida a medida que las personas envejecen. Permite a las personas realizar su potencial de bienestar físico, social y mental a lo largo de todo su ciclo vital y participar en la sociedad de acuerdo con sus necesidades, deseos y capacidades.</w:t>
      </w:r>
    </w:p>
    <w:sectPr w:rsidR="006A7FF7" w:rsidRPr="004259A2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D269D" w14:textId="77777777" w:rsidR="00C92D94" w:rsidRDefault="00C92D94" w:rsidP="004259A2">
      <w:pPr>
        <w:spacing w:after="0" w:line="240" w:lineRule="auto"/>
      </w:pPr>
      <w:r>
        <w:separator/>
      </w:r>
    </w:p>
  </w:endnote>
  <w:endnote w:type="continuationSeparator" w:id="0">
    <w:p w14:paraId="5E180A90" w14:textId="77777777" w:rsidR="00C92D94" w:rsidRDefault="00C92D94" w:rsidP="00425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6CA63" w14:textId="77777777" w:rsidR="00C92D94" w:rsidRDefault="00C92D94" w:rsidP="004259A2">
      <w:pPr>
        <w:spacing w:after="0" w:line="240" w:lineRule="auto"/>
      </w:pPr>
      <w:r>
        <w:separator/>
      </w:r>
    </w:p>
  </w:footnote>
  <w:footnote w:type="continuationSeparator" w:id="0">
    <w:p w14:paraId="675170A5" w14:textId="77777777" w:rsidR="00C92D94" w:rsidRDefault="00C92D94" w:rsidP="00425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D0665"/>
    <w:multiLevelType w:val="multilevel"/>
    <w:tmpl w:val="B490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214FDF"/>
    <w:multiLevelType w:val="hybridMultilevel"/>
    <w:tmpl w:val="2B223344"/>
    <w:lvl w:ilvl="0" w:tplc="F84079B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FF7"/>
    <w:rsid w:val="002D7657"/>
    <w:rsid w:val="003E6C49"/>
    <w:rsid w:val="004259A2"/>
    <w:rsid w:val="004E7A50"/>
    <w:rsid w:val="004F2317"/>
    <w:rsid w:val="005A0045"/>
    <w:rsid w:val="006A7FF7"/>
    <w:rsid w:val="00724D1C"/>
    <w:rsid w:val="007461F9"/>
    <w:rsid w:val="007F4554"/>
    <w:rsid w:val="008F123F"/>
    <w:rsid w:val="009F2E1B"/>
    <w:rsid w:val="00A00687"/>
    <w:rsid w:val="00A33C02"/>
    <w:rsid w:val="00A954C2"/>
    <w:rsid w:val="00B21229"/>
    <w:rsid w:val="00B25FB1"/>
    <w:rsid w:val="00BA6768"/>
    <w:rsid w:val="00BD2941"/>
    <w:rsid w:val="00C05E02"/>
    <w:rsid w:val="00C92D94"/>
    <w:rsid w:val="00EB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727E6"/>
  <w15:docId w15:val="{0A5607BE-CD2F-4E96-8130-7316B727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9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A0045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122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122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259A2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25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59A2"/>
  </w:style>
  <w:style w:type="paragraph" w:styleId="Piedepgina">
    <w:name w:val="footer"/>
    <w:basedOn w:val="Normal"/>
    <w:link w:val="PiedepginaCar"/>
    <w:uiPriority w:val="99"/>
    <w:unhideWhenUsed/>
    <w:rsid w:val="00425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0056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9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0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87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6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38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57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58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74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45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11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85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68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94772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9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4766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2130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8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4761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tbolvsalzheimer.org.a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ocnZ0jOLxF6xv3Ws6Y8qwrrfZQ==">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1358</Words>
  <Characters>7747</Characters>
  <Application>Microsoft Office Word</Application>
  <DocSecurity>0</DocSecurity>
  <Lines>64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Molina Garcia</dc:creator>
  <cp:lastModifiedBy>Cacace Ana</cp:lastModifiedBy>
  <cp:revision>2</cp:revision>
  <dcterms:created xsi:type="dcterms:W3CDTF">2019-09-11T17:01:00Z</dcterms:created>
  <dcterms:modified xsi:type="dcterms:W3CDTF">2019-09-11T17:01:00Z</dcterms:modified>
</cp:coreProperties>
</file>